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E9EE" w14:textId="77777777" w:rsidR="00524638" w:rsidRPr="00524638" w:rsidRDefault="00524638" w:rsidP="005246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46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ПРОТОКОЛ № 2</w:t>
      </w:r>
    </w:p>
    <w:p w14:paraId="3443FF9D" w14:textId="77777777" w:rsidR="00524638" w:rsidRPr="00524638" w:rsidRDefault="00524638" w:rsidP="0052463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24638">
        <w:rPr>
          <w:b/>
          <w:bCs/>
          <w:sz w:val="24"/>
          <w:szCs w:val="24"/>
        </w:rPr>
        <w:t>Для нужд ГОУ ВПО «Российско-Армянский (Славянский) университет»</w:t>
      </w:r>
    </w:p>
    <w:p w14:paraId="2FB1FFE8" w14:textId="77777777" w:rsidR="00524638" w:rsidRPr="00524638" w:rsidRDefault="00524638" w:rsidP="0052463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24638">
        <w:rPr>
          <w:b/>
          <w:bCs/>
          <w:sz w:val="24"/>
          <w:szCs w:val="24"/>
        </w:rPr>
        <w:t>о заседании по вскрытию заявок в рамках процедуры закупки,</w:t>
      </w:r>
    </w:p>
    <w:p w14:paraId="5AB320E6" w14:textId="77777777" w:rsidR="00524638" w:rsidRPr="00524638" w:rsidRDefault="00524638" w:rsidP="0052463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24638">
        <w:rPr>
          <w:b/>
          <w:bCs/>
          <w:sz w:val="24"/>
          <w:szCs w:val="24"/>
        </w:rPr>
        <w:t>осуществляемой способом запроса котировок,</w:t>
      </w:r>
    </w:p>
    <w:p w14:paraId="3CEC0204" w14:textId="316F3FBF" w:rsidR="00524638" w:rsidRPr="00EA3319" w:rsidRDefault="00524638" w:rsidP="00524638">
      <w:pPr>
        <w:spacing w:after="0" w:line="240" w:lineRule="auto"/>
        <w:jc w:val="center"/>
        <w:rPr>
          <w:b/>
          <w:bCs/>
          <w:sz w:val="24"/>
          <w:szCs w:val="24"/>
          <w:lang w:val="hy-AM"/>
        </w:rPr>
      </w:pPr>
      <w:r w:rsidRPr="00524638">
        <w:rPr>
          <w:b/>
          <w:bCs/>
          <w:sz w:val="24"/>
          <w:szCs w:val="24"/>
        </w:rPr>
        <w:t>с кодом «</w:t>
      </w:r>
      <w:r w:rsidR="00EA3319" w:rsidRPr="00E862EF">
        <w:rPr>
          <w:rFonts w:ascii="GHEA Grapalat" w:hAnsi="GHEA Grapalat"/>
          <w:b/>
          <w:bCs/>
          <w:szCs w:val="24"/>
          <w:lang w:val="hy-AM"/>
        </w:rPr>
        <w:t>ՌՀ-ՍՀ-ԳՀԱՊՁԲ-</w:t>
      </w:r>
      <w:r w:rsidR="00EA3319">
        <w:rPr>
          <w:rFonts w:ascii="GHEA Grapalat" w:hAnsi="GHEA Grapalat"/>
          <w:b/>
          <w:bCs/>
          <w:szCs w:val="24"/>
          <w:lang w:val="hy-AM"/>
        </w:rPr>
        <w:t>26/27</w:t>
      </w:r>
      <w:r w:rsidR="00EA3319"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A331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</w:p>
    <w:p w14:paraId="5B451E72" w14:textId="5A81B43A" w:rsidR="00524638" w:rsidRPr="00524638" w:rsidRDefault="00524638" w:rsidP="0052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Ереван </w:t>
      </w:r>
      <w:r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  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30» апреля 2026 г.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                                                                                                                                     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12:00</w:t>
      </w:r>
    </w:p>
    <w:p w14:paraId="05ADDB8D" w14:textId="77777777" w:rsidR="00524638" w:rsidRPr="00524638" w:rsidRDefault="00524638" w:rsidP="0052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Присутствовали:</w:t>
      </w:r>
    </w:p>
    <w:p w14:paraId="79CC656B" w14:textId="71164038" w:rsidR="00524638" w:rsidRPr="00524638" w:rsidRDefault="00524638" w:rsidP="005246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Багдасарян – руководитель юридического департамента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ГОУ ВПО 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Российско-Армянск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(Славянск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) университет</w:t>
      </w:r>
    </w:p>
    <w:p w14:paraId="646F2658" w14:textId="77777777" w:rsidR="00524638" w:rsidRDefault="00524638" w:rsidP="005246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К. Симонян – руководитель департамента безопасности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ГОУ ВПО 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Российско-Армянск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(Славянск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) университет</w:t>
      </w:r>
    </w:p>
    <w:p w14:paraId="16F35EBC" w14:textId="77777777" w:rsidR="00524638" w:rsidRPr="00524638" w:rsidRDefault="00524638" w:rsidP="0052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Манвелян – заместитель руководителя департамента безопасности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ГОУ ВПО 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Российско-Армянск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(Славянск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) университет</w:t>
      </w:r>
    </w:p>
    <w:p w14:paraId="0FADDDA6" w14:textId="77777777" w:rsidR="00524638" w:rsidRPr="00524638" w:rsidRDefault="00524638" w:rsidP="005246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Координатор закупок: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Амбарцумян – главный специалист отдела планирования и организации закупок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ГОУ ВПО 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Российско-Армянск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(Славянск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) университет</w:t>
      </w:r>
    </w:p>
    <w:p w14:paraId="6AE87C36" w14:textId="77777777" w:rsidR="00524638" w:rsidRPr="00524638" w:rsidRDefault="00524638" w:rsidP="005246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46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Повестка дня</w:t>
      </w:r>
    </w:p>
    <w:p w14:paraId="73F208C4" w14:textId="552CACC6" w:rsidR="00524638" w:rsidRPr="00524638" w:rsidRDefault="00524638" w:rsidP="00EA3319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46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Наименования участников и адреса их местонахождения</w:t>
      </w:r>
    </w:p>
    <w:p w14:paraId="27474FCD" w14:textId="4F12B649" w:rsidR="00524638" w:rsidRPr="00524638" w:rsidRDefault="00524638" w:rsidP="00EA331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процедуре закупки, организованной </w:t>
      </w:r>
      <w:r w:rsidR="00EA3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ГОУ ВПО 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Российско-Армянским (Славянским) университетом в бумажной форме под кодом «</w:t>
      </w:r>
      <w:r w:rsidRPr="00E862EF">
        <w:rPr>
          <w:rFonts w:ascii="GHEA Grapalat" w:hAnsi="GHEA Grapalat"/>
          <w:b/>
          <w:bCs/>
          <w:szCs w:val="24"/>
          <w:lang w:val="hy-AM"/>
        </w:rPr>
        <w:t>ՌՀ-ՍՀ-ԳՀԱՊՁԲ-</w:t>
      </w:r>
      <w:r>
        <w:rPr>
          <w:rFonts w:ascii="GHEA Grapalat" w:hAnsi="GHEA Grapalat"/>
          <w:b/>
          <w:bCs/>
          <w:szCs w:val="24"/>
          <w:lang w:val="hy-AM"/>
        </w:rPr>
        <w:t>26/27</w:t>
      </w:r>
      <w:r w:rsidRPr="0052463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подали заявки следующие участники:</w:t>
      </w:r>
    </w:p>
    <w:tbl>
      <w:tblPr>
        <w:tblW w:w="10522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811"/>
        <w:gridCol w:w="2333"/>
        <w:gridCol w:w="2126"/>
        <w:gridCol w:w="2268"/>
        <w:gridCol w:w="1200"/>
      </w:tblGrid>
      <w:tr w:rsidR="00EA3319" w:rsidRPr="00C77513" w14:paraId="72EC1B11" w14:textId="77777777" w:rsidTr="00EA3319">
        <w:tc>
          <w:tcPr>
            <w:tcW w:w="784" w:type="dxa"/>
            <w:shd w:val="clear" w:color="auto" w:fill="auto"/>
            <w:vAlign w:val="center"/>
          </w:tcPr>
          <w:p w14:paraId="04666D6F" w14:textId="15206BEA" w:rsidR="00EA3319" w:rsidRPr="00EA3319" w:rsidRDefault="00EA3319" w:rsidP="00A75AC2">
            <w:pPr>
              <w:pStyle w:val="Default"/>
              <w:jc w:val="center"/>
              <w:rPr>
                <w:rFonts w:ascii="GHEA Grapalat" w:hAnsi="GHEA Grapalat"/>
                <w:b/>
                <w:bCs/>
                <w:color w:val="auto"/>
                <w:sz w:val="22"/>
                <w:szCs w:val="22"/>
                <w:lang w:val="hy-AM"/>
              </w:rPr>
            </w:pPr>
            <w:bookmarkStart w:id="0" w:name="_Hlk222308130"/>
            <w:r w:rsidRPr="00EA3319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880E1C3" w14:textId="3FE273C6" w:rsidR="00EA3319" w:rsidRPr="00EA3319" w:rsidRDefault="00EA3319" w:rsidP="00A75AC2">
            <w:pPr>
              <w:pStyle w:val="Default"/>
              <w:jc w:val="center"/>
              <w:rPr>
                <w:rFonts w:ascii="GHEA Grapalat" w:hAnsi="GHEA Grapalat"/>
                <w:b/>
                <w:bCs/>
                <w:color w:val="auto"/>
                <w:sz w:val="22"/>
                <w:szCs w:val="22"/>
                <w:lang w:val="hy-AM"/>
              </w:rPr>
            </w:pPr>
            <w:r w:rsidRPr="00EA3319">
              <w:rPr>
                <w:rFonts w:ascii="Calibri" w:hAnsi="Calibri" w:cs="Calibri"/>
                <w:b/>
                <w:bCs/>
              </w:rPr>
              <w:t>Наименование</w:t>
            </w:r>
            <w:r w:rsidRPr="00EA3319">
              <w:rPr>
                <w:b/>
                <w:bCs/>
              </w:rPr>
              <w:t xml:space="preserve"> </w:t>
            </w:r>
            <w:r w:rsidRPr="00EA3319">
              <w:rPr>
                <w:rFonts w:ascii="Calibri" w:hAnsi="Calibri" w:cs="Calibri"/>
                <w:b/>
                <w:bCs/>
              </w:rPr>
              <w:t>участника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361D6A6" w14:textId="7D075461" w:rsidR="00EA3319" w:rsidRPr="00EA3319" w:rsidRDefault="00EA3319" w:rsidP="00A75AC2">
            <w:pPr>
              <w:pStyle w:val="Default"/>
              <w:jc w:val="center"/>
              <w:rPr>
                <w:rFonts w:ascii="GHEA Grapalat" w:hAnsi="GHEA Grapalat"/>
                <w:b/>
                <w:bCs/>
                <w:color w:val="auto"/>
                <w:sz w:val="22"/>
                <w:szCs w:val="22"/>
                <w:lang w:val="hy-AM"/>
              </w:rPr>
            </w:pPr>
            <w:r w:rsidRPr="00EA3319">
              <w:rPr>
                <w:rFonts w:ascii="Calibri" w:hAnsi="Calibri" w:cs="Calibri"/>
                <w:b/>
                <w:bCs/>
              </w:rPr>
              <w:t>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746BDB" w14:textId="2718223D" w:rsidR="00EA3319" w:rsidRPr="00EA3319" w:rsidRDefault="00EA3319" w:rsidP="00A75AC2">
            <w:pPr>
              <w:pStyle w:val="Default"/>
              <w:jc w:val="center"/>
              <w:rPr>
                <w:rFonts w:ascii="GHEA Grapalat" w:hAnsi="GHEA Grapalat"/>
                <w:b/>
                <w:bCs/>
                <w:color w:val="auto"/>
                <w:sz w:val="22"/>
                <w:szCs w:val="22"/>
                <w:lang w:val="hy-AM"/>
              </w:rPr>
            </w:pPr>
            <w:r w:rsidRPr="00EA3319">
              <w:rPr>
                <w:rFonts w:ascii="Calibri" w:hAnsi="Calibri" w:cs="Calibri"/>
                <w:b/>
                <w:bCs/>
              </w:rPr>
              <w:t>Телефон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5A8A52" w14:textId="25F737DB" w:rsidR="00EA3319" w:rsidRPr="00EA3319" w:rsidRDefault="00EA3319" w:rsidP="00A75AC2">
            <w:pPr>
              <w:pStyle w:val="Default"/>
              <w:jc w:val="center"/>
              <w:rPr>
                <w:rFonts w:ascii="GHEA Grapalat" w:hAnsi="GHEA Grapalat"/>
                <w:b/>
                <w:bCs/>
                <w:color w:val="auto"/>
                <w:sz w:val="22"/>
                <w:szCs w:val="22"/>
                <w:lang w:val="hy-AM"/>
              </w:rPr>
            </w:pPr>
            <w:r w:rsidRPr="00EA3319">
              <w:rPr>
                <w:rFonts w:ascii="Calibri" w:hAnsi="Calibri" w:cs="Calibri"/>
                <w:b/>
                <w:bCs/>
              </w:rPr>
              <w:t>Эл</w:t>
            </w:r>
            <w:r w:rsidRPr="00EA3319">
              <w:rPr>
                <w:b/>
                <w:bCs/>
              </w:rPr>
              <w:t xml:space="preserve">. </w:t>
            </w:r>
            <w:r w:rsidRPr="00EA3319">
              <w:rPr>
                <w:rFonts w:ascii="Calibri" w:hAnsi="Calibri" w:cs="Calibri"/>
                <w:b/>
                <w:bCs/>
              </w:rPr>
              <w:t>почта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8795CDB" w14:textId="406FEA14" w:rsidR="00EA3319" w:rsidRPr="00EA3319" w:rsidRDefault="00EA3319" w:rsidP="00A75AC2">
            <w:pPr>
              <w:pStyle w:val="Default"/>
              <w:jc w:val="center"/>
              <w:rPr>
                <w:rFonts w:ascii="GHEA Grapalat" w:hAnsi="GHEA Grapalat"/>
                <w:b/>
                <w:bCs/>
                <w:color w:val="auto"/>
                <w:sz w:val="22"/>
                <w:szCs w:val="22"/>
                <w:lang w:val="hy-AM"/>
              </w:rPr>
            </w:pPr>
            <w:r w:rsidRPr="00EA3319">
              <w:rPr>
                <w:rFonts w:ascii="Calibri" w:hAnsi="Calibri" w:cs="Calibri"/>
                <w:b/>
                <w:bCs/>
              </w:rPr>
              <w:t>ИНН</w:t>
            </w:r>
          </w:p>
        </w:tc>
      </w:tr>
      <w:tr w:rsidR="00EA3319" w:rsidRPr="00C77513" w14:paraId="58858F51" w14:textId="77777777" w:rsidTr="00EA3319">
        <w:tc>
          <w:tcPr>
            <w:tcW w:w="784" w:type="dxa"/>
            <w:shd w:val="clear" w:color="auto" w:fill="auto"/>
            <w:vAlign w:val="center"/>
          </w:tcPr>
          <w:p w14:paraId="66D74F63" w14:textId="77777777" w:rsidR="00EA3319" w:rsidRPr="00EA3319" w:rsidRDefault="00EA3319" w:rsidP="00A75AC2">
            <w:pPr>
              <w:pStyle w:val="Default"/>
              <w:jc w:val="center"/>
              <w:rPr>
                <w:rFonts w:ascii="GHEA Grapalat" w:hAnsi="GHEA Grapalat"/>
                <w:b/>
                <w:bCs/>
                <w:color w:val="auto"/>
                <w:sz w:val="20"/>
                <w:szCs w:val="20"/>
                <w:lang w:val="hy-AM"/>
              </w:rPr>
            </w:pPr>
            <w:r w:rsidRPr="00EA3319">
              <w:rPr>
                <w:rFonts w:ascii="GHEA Grapalat" w:hAnsi="GHEA Grapalat"/>
                <w:b/>
                <w:bCs/>
                <w:color w:val="auto"/>
                <w:sz w:val="20"/>
                <w:szCs w:val="20"/>
                <w:lang w:val="hy-AM"/>
              </w:rPr>
              <w:t>1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D0D7EAD" w14:textId="51020F33" w:rsidR="00EA3319" w:rsidRPr="00302FD8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EA3319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«АйСпорт» ООО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9C19A66" w14:textId="527BDFB1" w:rsidR="00EA3319" w:rsidRPr="00EA3319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ru-RU"/>
              </w:rPr>
            </w:pPr>
            <w:r w:rsidRPr="00EA3319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г. Ереван, Давташен, 4-й квартал, д. 48/14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4D1617" w14:textId="77777777" w:rsidR="00EA3319" w:rsidRPr="00302FD8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302FD8"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+374 99 25-01-11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5564CB" w14:textId="77777777" w:rsidR="00EA3319" w:rsidRPr="003A6EA5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 w:rsidRPr="003A6EA5">
              <w:rPr>
                <w:rFonts w:ascii="GHEA Grapalat" w:hAnsi="GHEA Grapalat"/>
                <w:color w:val="auto"/>
                <w:sz w:val="20"/>
                <w:szCs w:val="20"/>
              </w:rPr>
              <w:t>Isup.system@gmail.con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08A3EE" w14:textId="77777777" w:rsidR="00EA3319" w:rsidRPr="00302FD8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302FD8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00248423</w:t>
            </w:r>
          </w:p>
        </w:tc>
      </w:tr>
      <w:tr w:rsidR="00EA3319" w:rsidRPr="00C77513" w14:paraId="31D685F5" w14:textId="77777777" w:rsidTr="00EA3319">
        <w:tc>
          <w:tcPr>
            <w:tcW w:w="784" w:type="dxa"/>
            <w:shd w:val="clear" w:color="auto" w:fill="auto"/>
            <w:vAlign w:val="center"/>
          </w:tcPr>
          <w:p w14:paraId="16D7F690" w14:textId="77777777" w:rsidR="00EA3319" w:rsidRPr="00EA3319" w:rsidRDefault="00EA3319" w:rsidP="00A75AC2">
            <w:pPr>
              <w:pStyle w:val="Default"/>
              <w:jc w:val="center"/>
              <w:rPr>
                <w:rFonts w:ascii="GHEA Grapalat" w:hAnsi="GHEA Grapalat"/>
                <w:b/>
                <w:bCs/>
                <w:color w:val="auto"/>
                <w:sz w:val="20"/>
                <w:szCs w:val="20"/>
              </w:rPr>
            </w:pPr>
            <w:r w:rsidRPr="00EA3319">
              <w:rPr>
                <w:rFonts w:ascii="GHEA Grapalat" w:hAnsi="GHEA Grapalat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61AA782" w14:textId="6A040715" w:rsidR="00EA3319" w:rsidRPr="00302FD8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EA3319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«ВАНКОМП» ООО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7992514" w14:textId="6AC731A3" w:rsidR="00EA3319" w:rsidRPr="00302FD8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EA3319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г. Ереван, пер. Кургиняна, д. 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05E09" w14:textId="77777777" w:rsidR="00EA3319" w:rsidRPr="00302FD8" w:rsidRDefault="00EA3319" w:rsidP="00A75AC2">
            <w:pPr>
              <w:pStyle w:val="Default"/>
              <w:jc w:val="center"/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</w:pPr>
            <w:r w:rsidRPr="00302FD8"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+374</w:t>
            </w:r>
            <w:r w:rsidRPr="00302FD8">
              <w:rPr>
                <w:rFonts w:ascii="Calibri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302FD8"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55 01-90-60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45D27" w14:textId="77777777" w:rsidR="00EA3319" w:rsidRPr="003A6EA5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vancomp@bk.ru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9C691DC" w14:textId="77777777" w:rsidR="00EA3319" w:rsidRPr="00302FD8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302FD8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01281243</w:t>
            </w:r>
          </w:p>
        </w:tc>
      </w:tr>
      <w:tr w:rsidR="00EA3319" w:rsidRPr="00C77513" w14:paraId="64079905" w14:textId="77777777" w:rsidTr="00EA3319">
        <w:tc>
          <w:tcPr>
            <w:tcW w:w="784" w:type="dxa"/>
            <w:shd w:val="clear" w:color="auto" w:fill="auto"/>
            <w:vAlign w:val="center"/>
          </w:tcPr>
          <w:p w14:paraId="0DDDC41A" w14:textId="77777777" w:rsidR="00EA3319" w:rsidRPr="00EA3319" w:rsidRDefault="00EA3319" w:rsidP="00A75AC2">
            <w:pPr>
              <w:pStyle w:val="Default"/>
              <w:jc w:val="center"/>
              <w:rPr>
                <w:rFonts w:ascii="GHEA Grapalat" w:hAnsi="GHEA Grapalat"/>
                <w:b/>
                <w:bCs/>
                <w:color w:val="auto"/>
                <w:sz w:val="20"/>
                <w:szCs w:val="20"/>
                <w:lang w:val="hy-AM"/>
              </w:rPr>
            </w:pPr>
            <w:r w:rsidRPr="00EA3319">
              <w:rPr>
                <w:rFonts w:ascii="GHEA Grapalat" w:hAnsi="GHEA Grapalat"/>
                <w:b/>
                <w:bCs/>
                <w:color w:val="auto"/>
                <w:sz w:val="20"/>
                <w:szCs w:val="20"/>
                <w:lang w:val="hy-AM"/>
              </w:rPr>
              <w:t>3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FB8C07C" w14:textId="4C863AB9" w:rsidR="00EA3319" w:rsidRPr="00302FD8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EA3319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Галстян Светлана Эдвардовна ИП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DBD20E0" w14:textId="5F7E1D3B" w:rsidR="00EA3319" w:rsidRPr="006930EC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EA3319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РА, г. Масис, Араратская область, ул. Раффи, д. 73, 0810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A30453" w14:textId="77777777" w:rsidR="00EA3319" w:rsidRPr="00302FD8" w:rsidRDefault="00EA3319" w:rsidP="00A75AC2">
            <w:pPr>
              <w:pStyle w:val="Default"/>
              <w:jc w:val="center"/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</w:pPr>
            <w:r w:rsidRPr="00302FD8"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+374</w:t>
            </w:r>
            <w:r w:rsidRPr="00302FD8">
              <w:rPr>
                <w:rFonts w:ascii="Calibri" w:hAnsi="Calibri" w:cs="Calibri"/>
                <w:color w:val="auto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94</w:t>
            </w:r>
            <w:r w:rsidRPr="00302FD8"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9</w:t>
            </w:r>
            <w:r w:rsidRPr="00302FD8"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1-9</w:t>
            </w:r>
            <w:r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4</w:t>
            </w:r>
            <w:r w:rsidRPr="00302FD8"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71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E99A8D" w14:textId="77777777" w:rsidR="00EA3319" w:rsidRPr="006930EC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svetlana.galstyan12@gmail.com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DAE81E" w14:textId="77777777" w:rsidR="00EA3319" w:rsidRPr="006930EC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20118275</w:t>
            </w:r>
          </w:p>
        </w:tc>
      </w:tr>
      <w:tr w:rsidR="00EA3319" w:rsidRPr="00C77513" w14:paraId="3DCADE1D" w14:textId="77777777" w:rsidTr="00EA3319">
        <w:tc>
          <w:tcPr>
            <w:tcW w:w="784" w:type="dxa"/>
            <w:shd w:val="clear" w:color="auto" w:fill="auto"/>
            <w:vAlign w:val="center"/>
          </w:tcPr>
          <w:p w14:paraId="128631A8" w14:textId="77777777" w:rsidR="00EA3319" w:rsidRPr="00EA3319" w:rsidRDefault="00EA3319" w:rsidP="00A75AC2">
            <w:pPr>
              <w:pStyle w:val="Default"/>
              <w:jc w:val="center"/>
              <w:rPr>
                <w:rFonts w:ascii="GHEA Grapalat" w:hAnsi="GHEA Grapalat"/>
                <w:b/>
                <w:bCs/>
                <w:color w:val="auto"/>
                <w:sz w:val="20"/>
                <w:szCs w:val="20"/>
                <w:lang w:val="hy-AM"/>
              </w:rPr>
            </w:pPr>
            <w:r w:rsidRPr="00EA3319">
              <w:rPr>
                <w:rFonts w:ascii="GHEA Grapalat" w:hAnsi="GHEA Grapalat"/>
                <w:b/>
                <w:bCs/>
                <w:color w:val="auto"/>
                <w:sz w:val="20"/>
                <w:szCs w:val="20"/>
                <w:lang w:val="hy-AM"/>
              </w:rPr>
              <w:t>4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12BAF88" w14:textId="15FA88D6" w:rsidR="00EA3319" w:rsidRPr="00572AF5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EA3319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«Инсет Солюшнс» ООО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3F9C268" w14:textId="5243D6E9" w:rsidR="00EA3319" w:rsidRPr="00302FD8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EA3319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>г. Ереван, пр. Комитаса, д. 26, кв. 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A3ECFE" w14:textId="77777777" w:rsidR="00EA3319" w:rsidRPr="00302FD8" w:rsidRDefault="00EA3319" w:rsidP="00A75AC2">
            <w:pPr>
              <w:pStyle w:val="Default"/>
              <w:jc w:val="center"/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</w:pPr>
            <w:r w:rsidRPr="00302FD8"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+374</w:t>
            </w:r>
            <w:r w:rsidRPr="00302FD8">
              <w:rPr>
                <w:rFonts w:ascii="Calibri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302FD8"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 xml:space="preserve">55 </w:t>
            </w:r>
            <w:r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54</w:t>
            </w:r>
            <w:r w:rsidRPr="00302FD8"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05</w:t>
            </w:r>
            <w:r w:rsidRPr="00302FD8"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Cambria Math"/>
                <w:color w:val="auto"/>
                <w:sz w:val="20"/>
                <w:szCs w:val="20"/>
                <w:lang w:val="hy-AM"/>
              </w:rPr>
              <w:t>88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C7A49E" w14:textId="77777777" w:rsidR="00EA3319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color w:val="auto"/>
                <w:sz w:val="20"/>
                <w:szCs w:val="20"/>
              </w:rPr>
              <w:t>anahit.alexanyan</w:t>
            </w:r>
            <w:proofErr w:type="gramEnd"/>
            <w:r>
              <w:rPr>
                <w:rFonts w:ascii="GHEA Grapalat" w:hAnsi="GHEA Grapalat"/>
                <w:color w:val="auto"/>
                <w:sz w:val="20"/>
                <w:szCs w:val="20"/>
              </w:rPr>
              <w:t>94@</w:t>
            </w:r>
          </w:p>
          <w:p w14:paraId="3C02FACB" w14:textId="77777777" w:rsidR="00EA3319" w:rsidRPr="004C12F0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gmail.com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95C1CD4" w14:textId="77777777" w:rsidR="00EA3319" w:rsidRPr="004C12F0" w:rsidRDefault="00EA3319" w:rsidP="00A75AC2">
            <w:pPr>
              <w:pStyle w:val="Default"/>
              <w:jc w:val="center"/>
              <w:rPr>
                <w:rFonts w:ascii="GHEA Grapalat" w:hAnsi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/>
                <w:color w:val="auto"/>
                <w:sz w:val="20"/>
                <w:szCs w:val="20"/>
              </w:rPr>
              <w:t>08280124</w:t>
            </w:r>
          </w:p>
        </w:tc>
      </w:tr>
    </w:tbl>
    <w:bookmarkEnd w:id="0"/>
    <w:p w14:paraId="408761F9" w14:textId="77777777" w:rsidR="00C41301" w:rsidRPr="00C41301" w:rsidRDefault="00C41301" w:rsidP="00C41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41301">
        <w:rPr>
          <w:rFonts w:ascii="Times New Roman" w:eastAsia="Times New Roman" w:hAnsi="Times New Roman" w:cs="Times New Roman"/>
          <w:sz w:val="27"/>
          <w:szCs w:val="27"/>
          <w:lang w:eastAsia="ru-RU"/>
        </w:rPr>
        <w:t>1.2 Информация об участниках, не имеющих права участвовать в процедурах закупок</w:t>
      </w:r>
    </w:p>
    <w:p w14:paraId="24C65C5C" w14:textId="77777777" w:rsidR="00C41301" w:rsidRPr="00C41301" w:rsidRDefault="00C41301" w:rsidP="00C41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не включены в список лиц, не имеющих права участвовать в процедурах закупок.</w:t>
      </w:r>
    </w:p>
    <w:p w14:paraId="68D1F329" w14:textId="77777777" w:rsidR="00C41301" w:rsidRPr="00C41301" w:rsidRDefault="00C41301" w:rsidP="00C41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Решение принято: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– 3, против – 0</w:t>
      </w:r>
    </w:p>
    <w:p w14:paraId="60DEE27B" w14:textId="77777777" w:rsidR="00C41301" w:rsidRPr="00C41301" w:rsidRDefault="00C41301" w:rsidP="00C41301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2. Данные о наличии документов, требуемых в каждой заявке</w:t>
      </w:r>
    </w:p>
    <w:p w14:paraId="61A363DF" w14:textId="77777777" w:rsidR="00C41301" w:rsidRPr="00C41301" w:rsidRDefault="00C41301" w:rsidP="00C41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представленных заявках участников имеются все документы, предусмотренные приглашением.</w:t>
      </w:r>
    </w:p>
    <w:p w14:paraId="543B3E06" w14:textId="77777777" w:rsidR="00C41301" w:rsidRPr="00C41301" w:rsidRDefault="00C41301" w:rsidP="00C41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принято: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– 3, против – 0</w:t>
      </w:r>
    </w:p>
    <w:p w14:paraId="1B267BDF" w14:textId="77777777" w:rsidR="00C41301" w:rsidRPr="00C41301" w:rsidRDefault="00C41301" w:rsidP="00C41301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3. Данные о соответствии представленных документов установленным требованиям</w:t>
      </w:r>
    </w:p>
    <w:p w14:paraId="2E6ACCE4" w14:textId="77777777" w:rsidR="00C41301" w:rsidRPr="00C41301" w:rsidRDefault="00C41301" w:rsidP="00C41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участниками заявки соответствуют требованиям приглашения, за исключением заявки </w:t>
      </w: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 Галстян Светланы Эдвардовны.</w:t>
      </w:r>
    </w:p>
    <w:p w14:paraId="5243071E" w14:textId="77777777" w:rsidR="00C41301" w:rsidRPr="00C41301" w:rsidRDefault="00C41301" w:rsidP="00C4130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заявке </w:t>
      </w: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 Галстян Светланы Эдвардовны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1-му лоту в полном описании предлагаемого товара </w:t>
      </w: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(Приложение №1.1)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отсутствуют: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«фирменное наименование», «товарный знак», «модель», «наименование производителя».</w:t>
      </w:r>
    </w:p>
    <w:p w14:paraId="7074DDE4" w14:textId="77777777" w:rsidR="00C41301" w:rsidRPr="00C41301" w:rsidRDefault="00C41301" w:rsidP="00C41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принято: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– 3, против – 0</w:t>
      </w:r>
    </w:p>
    <w:p w14:paraId="6F4CA1CB" w14:textId="77777777" w:rsidR="00C41301" w:rsidRPr="00C41301" w:rsidRDefault="00C41301" w:rsidP="00C41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Ценовые предложения каждого участника</w:t>
      </w:r>
    </w:p>
    <w:tbl>
      <w:tblPr>
        <w:tblpPr w:leftFromText="180" w:rightFromText="180" w:vertAnchor="text" w:horzAnchor="margin" w:tblpXSpec="center" w:tblpY="665"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985"/>
        <w:gridCol w:w="1417"/>
        <w:gridCol w:w="1843"/>
        <w:gridCol w:w="1595"/>
        <w:gridCol w:w="1523"/>
        <w:gridCol w:w="1276"/>
      </w:tblGrid>
      <w:tr w:rsidR="007D2CF0" w:rsidRPr="002834FE" w14:paraId="15EEF6DA" w14:textId="77777777" w:rsidTr="007D2CF0">
        <w:trPr>
          <w:cantSplit/>
          <w:trHeight w:val="1660"/>
        </w:trPr>
        <w:tc>
          <w:tcPr>
            <w:tcW w:w="727" w:type="dxa"/>
            <w:shd w:val="clear" w:color="auto" w:fill="auto"/>
            <w:textDirection w:val="btLr"/>
            <w:vAlign w:val="center"/>
          </w:tcPr>
          <w:p w14:paraId="723E6E7A" w14:textId="0D55AD49" w:rsidR="007D2CF0" w:rsidRPr="007D2CF0" w:rsidRDefault="007D2CF0" w:rsidP="007D2CF0">
            <w:pPr>
              <w:ind w:left="113" w:right="34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bookmarkStart w:id="1" w:name="_Hlk227316341"/>
            <w:r w:rsidRPr="007D2CF0">
              <w:rPr>
                <w:b/>
                <w:bCs/>
              </w:rPr>
              <w:t>№ лота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2136BA" w14:textId="00776231" w:rsidR="007D2CF0" w:rsidRPr="007D2CF0" w:rsidRDefault="007D2CF0" w:rsidP="007D2CF0">
            <w:pPr>
              <w:ind w:right="34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D2CF0">
              <w:rPr>
                <w:b/>
                <w:bCs/>
              </w:rPr>
              <w:t>Наименование лота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96D53" w14:textId="0F9FDE39" w:rsidR="007D2CF0" w:rsidRPr="007D2CF0" w:rsidRDefault="007D2CF0" w:rsidP="007D2CF0">
            <w:pPr>
              <w:ind w:right="34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D2CF0">
              <w:rPr>
                <w:b/>
                <w:bCs/>
              </w:rPr>
              <w:t>Ц</w:t>
            </w:r>
            <w:r w:rsidRPr="007D2CF0">
              <w:rPr>
                <w:b/>
                <w:bCs/>
              </w:rPr>
              <w:t>ена закупки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3F92C" w14:textId="77777777" w:rsidR="007D2CF0" w:rsidRPr="007D2CF0" w:rsidRDefault="007D2CF0" w:rsidP="007D2CF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</w:p>
          <w:p w14:paraId="44C3BBF1" w14:textId="1A7CB130" w:rsidR="007D2CF0" w:rsidRPr="007D2CF0" w:rsidRDefault="007D2CF0" w:rsidP="007D2CF0">
            <w:pPr>
              <w:ind w:right="34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D2CF0">
              <w:rPr>
                <w:b/>
                <w:bCs/>
              </w:rPr>
              <w:t>Наименование участника</w:t>
            </w:r>
            <w:r w:rsidRPr="007D2CF0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1F0B729" w14:textId="2A4B1341" w:rsidR="007D2CF0" w:rsidRPr="007D2CF0" w:rsidRDefault="007D2CF0" w:rsidP="007D2CF0">
            <w:pPr>
              <w:ind w:right="34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D2CF0">
              <w:rPr>
                <w:b/>
                <w:bCs/>
              </w:rPr>
              <w:t>Стоимость (себестоимость и планируемая прибыль)</w:t>
            </w:r>
            <w:r w:rsidRPr="007D2CF0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AAF685A" w14:textId="3D9A8C47" w:rsidR="007D2CF0" w:rsidRPr="007D2CF0" w:rsidRDefault="007D2CF0" w:rsidP="007D2CF0">
            <w:pPr>
              <w:ind w:right="34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D2CF0">
              <w:rPr>
                <w:b/>
                <w:bCs/>
              </w:rPr>
              <w:t>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310F9" w14:textId="6E6AD192" w:rsidR="007D2CF0" w:rsidRPr="007D2CF0" w:rsidRDefault="007D2CF0" w:rsidP="007D2CF0">
            <w:pPr>
              <w:ind w:right="34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7D2CF0">
              <w:rPr>
                <w:b/>
                <w:bCs/>
              </w:rPr>
              <w:t>Общая цена</w:t>
            </w:r>
          </w:p>
        </w:tc>
      </w:tr>
      <w:tr w:rsidR="007D2CF0" w:rsidRPr="002834FE" w14:paraId="3D36ADA8" w14:textId="77777777" w:rsidTr="007D2CF0">
        <w:trPr>
          <w:trHeight w:val="483"/>
        </w:trPr>
        <w:tc>
          <w:tcPr>
            <w:tcW w:w="727" w:type="dxa"/>
            <w:vMerge w:val="restart"/>
            <w:shd w:val="clear" w:color="auto" w:fill="auto"/>
            <w:vAlign w:val="center"/>
          </w:tcPr>
          <w:p w14:paraId="0B80CD3C" w14:textId="77777777" w:rsidR="007D2CF0" w:rsidRPr="002834FE" w:rsidRDefault="007D2CF0" w:rsidP="007D2CF0">
            <w:pPr>
              <w:ind w:right="34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2834F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74E2793" w14:textId="03B00889" w:rsidR="007D2CF0" w:rsidRPr="002834FE" w:rsidRDefault="007D2CF0" w:rsidP="007D2CF0">
            <w:pPr>
              <w:ind w:right="34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Style w:val="a4"/>
              </w:rPr>
              <w:t>Приобретение шлагбаумов (с установкой)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C5115C2" w14:textId="77777777" w:rsidR="007D2CF0" w:rsidRPr="002834FE" w:rsidRDefault="007D2CF0" w:rsidP="007D2CF0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  <w:p w14:paraId="0DBC87C6" w14:textId="77777777" w:rsidR="007D2CF0" w:rsidRPr="002834FE" w:rsidRDefault="007D2CF0" w:rsidP="007D2CF0">
            <w:pPr>
              <w:ind w:right="34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lang w:val="hy-AM"/>
              </w:rPr>
              <w:t>2</w:t>
            </w:r>
            <w:r>
              <w:rPr>
                <w:rFonts w:ascii="Calibri" w:eastAsia="GHEA Grapalat" w:hAnsi="Calibri" w:cs="Calibri"/>
                <w:b/>
                <w:bCs/>
                <w:lang w:val="hy-AM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bCs/>
                <w:lang w:val="hy-AM"/>
              </w:rPr>
              <w:t>800 000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B177AC" w14:textId="77777777" w:rsidR="007D2CF0" w:rsidRPr="002834FE" w:rsidRDefault="007D2CF0" w:rsidP="007D2CF0">
            <w:pPr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302FD8">
              <w:rPr>
                <w:rFonts w:ascii="GHEA Grapalat" w:hAnsi="GHEA Grapalat"/>
                <w:lang w:val="hy-AM"/>
              </w:rPr>
              <w:t>«ԱյՍփորթ» ՍՊԸ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8B28F" w14:textId="77777777" w:rsidR="007D2CF0" w:rsidRPr="00C8025F" w:rsidRDefault="007D2CF0" w:rsidP="007D2CF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Cs/>
                <w:sz w:val="18"/>
                <w:szCs w:val="18"/>
              </w:rPr>
              <w:t>158 000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7172E" w14:textId="77777777" w:rsidR="007D2CF0" w:rsidRPr="002834FE" w:rsidRDefault="007D2CF0" w:rsidP="007D2CF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103AC" w14:textId="77777777" w:rsidR="007D2CF0" w:rsidRPr="002834FE" w:rsidRDefault="007D2CF0" w:rsidP="007D2CF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Cs/>
                <w:sz w:val="18"/>
                <w:szCs w:val="18"/>
              </w:rPr>
              <w:t>158 000</w:t>
            </w:r>
          </w:p>
        </w:tc>
      </w:tr>
      <w:tr w:rsidR="007D2CF0" w:rsidRPr="002834FE" w14:paraId="1A2D4BC8" w14:textId="77777777" w:rsidTr="007D2CF0">
        <w:trPr>
          <w:trHeight w:val="483"/>
        </w:trPr>
        <w:tc>
          <w:tcPr>
            <w:tcW w:w="727" w:type="dxa"/>
            <w:vMerge/>
            <w:shd w:val="clear" w:color="auto" w:fill="auto"/>
            <w:vAlign w:val="center"/>
          </w:tcPr>
          <w:p w14:paraId="75B0ED81" w14:textId="77777777" w:rsidR="007D2CF0" w:rsidRPr="002834FE" w:rsidRDefault="007D2CF0" w:rsidP="007D2CF0">
            <w:pPr>
              <w:ind w:right="34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946826" w14:textId="77777777" w:rsidR="007D2CF0" w:rsidRPr="002834FE" w:rsidRDefault="007D2CF0" w:rsidP="007D2CF0">
            <w:pPr>
              <w:ind w:right="34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B6C3E11" w14:textId="77777777" w:rsidR="007D2CF0" w:rsidRPr="002834FE" w:rsidRDefault="007D2CF0" w:rsidP="007D2CF0">
            <w:pPr>
              <w:ind w:right="34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95D7DC" w14:textId="77777777" w:rsidR="007D2CF0" w:rsidRPr="002834FE" w:rsidRDefault="007D2CF0" w:rsidP="007D2CF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302FD8">
              <w:rPr>
                <w:rFonts w:ascii="GHEA Grapalat" w:hAnsi="GHEA Grapalat"/>
                <w:lang w:val="hy-AM"/>
              </w:rPr>
              <w:t>«ՎԱՆԿՈՄՊ» ՍՊԸ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6E9E9" w14:textId="77777777" w:rsidR="007D2CF0" w:rsidRPr="003A6EA5" w:rsidRDefault="007D2CF0" w:rsidP="007D2CF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3A6EA5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3A6EA5">
              <w:rPr>
                <w:rFonts w:ascii="GHEA Grapalat" w:hAnsi="GHEA Grapalat" w:cs="Calibri"/>
                <w:bCs/>
                <w:sz w:val="18"/>
                <w:szCs w:val="18"/>
              </w:rPr>
              <w:t>797</w:t>
            </w:r>
            <w:r>
              <w:rPr>
                <w:rFonts w:ascii="GHEA Grapalat" w:hAnsi="GHEA Grapalat" w:cs="Calibri"/>
                <w:bCs/>
                <w:sz w:val="18"/>
                <w:szCs w:val="18"/>
              </w:rPr>
              <w:t xml:space="preserve"> </w:t>
            </w:r>
            <w:r w:rsidRPr="003A6EA5">
              <w:rPr>
                <w:rFonts w:ascii="GHEA Grapalat" w:hAnsi="GHEA Grapalat" w:cs="Calibri"/>
                <w:bCs/>
                <w:sz w:val="18"/>
                <w:szCs w:val="18"/>
              </w:rPr>
              <w:t>600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88B6C" w14:textId="77777777" w:rsidR="007D2CF0" w:rsidRPr="003A6EA5" w:rsidRDefault="007D2CF0" w:rsidP="007D2CF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9B122" w14:textId="77777777" w:rsidR="007D2CF0" w:rsidRPr="003A6EA5" w:rsidRDefault="007D2CF0" w:rsidP="007D2CF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3A6EA5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3A6EA5">
              <w:rPr>
                <w:rFonts w:ascii="GHEA Grapalat" w:hAnsi="GHEA Grapalat" w:cs="Calibri"/>
                <w:bCs/>
                <w:sz w:val="18"/>
                <w:szCs w:val="18"/>
              </w:rPr>
              <w:t>797</w:t>
            </w:r>
            <w:r>
              <w:rPr>
                <w:rFonts w:ascii="GHEA Grapalat" w:hAnsi="GHEA Grapalat" w:cs="Calibri"/>
                <w:bCs/>
                <w:sz w:val="18"/>
                <w:szCs w:val="18"/>
              </w:rPr>
              <w:t xml:space="preserve"> </w:t>
            </w:r>
            <w:r w:rsidRPr="003A6EA5">
              <w:rPr>
                <w:rFonts w:ascii="GHEA Grapalat" w:hAnsi="GHEA Grapalat" w:cs="Calibri"/>
                <w:bCs/>
                <w:sz w:val="18"/>
                <w:szCs w:val="18"/>
              </w:rPr>
              <w:t>600</w:t>
            </w:r>
          </w:p>
        </w:tc>
      </w:tr>
      <w:tr w:rsidR="007D2CF0" w:rsidRPr="002834FE" w14:paraId="75D0A846" w14:textId="77777777" w:rsidTr="007D2CF0">
        <w:trPr>
          <w:trHeight w:val="483"/>
        </w:trPr>
        <w:tc>
          <w:tcPr>
            <w:tcW w:w="727" w:type="dxa"/>
            <w:vMerge/>
            <w:shd w:val="clear" w:color="auto" w:fill="auto"/>
            <w:vAlign w:val="center"/>
          </w:tcPr>
          <w:p w14:paraId="56C0F6BF" w14:textId="77777777" w:rsidR="007D2CF0" w:rsidRPr="002834FE" w:rsidRDefault="007D2CF0" w:rsidP="007D2CF0">
            <w:pPr>
              <w:ind w:right="34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C6D4FA" w14:textId="77777777" w:rsidR="007D2CF0" w:rsidRPr="002834FE" w:rsidRDefault="007D2CF0" w:rsidP="007D2CF0">
            <w:pPr>
              <w:ind w:right="34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DE5619F" w14:textId="77777777" w:rsidR="007D2CF0" w:rsidRPr="002834FE" w:rsidRDefault="007D2CF0" w:rsidP="007D2CF0">
            <w:pPr>
              <w:ind w:right="34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DEF2B2" w14:textId="77777777" w:rsidR="007D2CF0" w:rsidRPr="002834FE" w:rsidRDefault="007D2CF0" w:rsidP="007D2CF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011880">
              <w:rPr>
                <w:rFonts w:ascii="GHEA Grapalat" w:hAnsi="GHEA Grapalat" w:cs="Times Armenian"/>
                <w:lang w:val="hy-AM"/>
              </w:rPr>
              <w:t>ԳԱԼՍՏՅԱՆ ՍՎԵՏԼԱՆԱ ԷԴՎԱՐԴԻ Ա/Ձ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159A7" w14:textId="77777777" w:rsidR="007D2CF0" w:rsidRPr="002834FE" w:rsidRDefault="007D2CF0" w:rsidP="007D2CF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6930EC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  <w:r w:rsidRPr="006930EC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6930EC">
              <w:rPr>
                <w:rFonts w:ascii="GHEA Grapalat" w:hAnsi="GHEA Grapalat" w:cs="Calibri"/>
                <w:bCs/>
                <w:sz w:val="18"/>
                <w:szCs w:val="18"/>
              </w:rPr>
              <w:t>100 000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1DFB" w14:textId="77777777" w:rsidR="007D2CF0" w:rsidRPr="002834FE" w:rsidRDefault="007D2CF0" w:rsidP="007D2CF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FF682" w14:textId="77777777" w:rsidR="007D2CF0" w:rsidRPr="002834FE" w:rsidRDefault="007D2CF0" w:rsidP="007D2CF0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6930EC"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  <w:r w:rsidRPr="006930EC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6930EC">
              <w:rPr>
                <w:rFonts w:ascii="GHEA Grapalat" w:hAnsi="GHEA Grapalat" w:cs="Calibri"/>
                <w:bCs/>
                <w:sz w:val="18"/>
                <w:szCs w:val="18"/>
              </w:rPr>
              <w:t>100 000</w:t>
            </w:r>
          </w:p>
        </w:tc>
      </w:tr>
      <w:tr w:rsidR="007D2CF0" w:rsidRPr="002834FE" w14:paraId="2F32F78A" w14:textId="77777777" w:rsidTr="007D2CF0">
        <w:trPr>
          <w:trHeight w:val="483"/>
        </w:trPr>
        <w:tc>
          <w:tcPr>
            <w:tcW w:w="727" w:type="dxa"/>
            <w:vMerge/>
            <w:shd w:val="clear" w:color="auto" w:fill="auto"/>
            <w:vAlign w:val="center"/>
          </w:tcPr>
          <w:p w14:paraId="60D47778" w14:textId="77777777" w:rsidR="007D2CF0" w:rsidRPr="002834FE" w:rsidRDefault="007D2CF0" w:rsidP="007D2CF0">
            <w:pPr>
              <w:ind w:right="34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F8221D" w14:textId="77777777" w:rsidR="007D2CF0" w:rsidRPr="002834FE" w:rsidRDefault="007D2CF0" w:rsidP="007D2CF0">
            <w:pPr>
              <w:ind w:right="34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741A57A" w14:textId="77777777" w:rsidR="007D2CF0" w:rsidRPr="002834FE" w:rsidRDefault="007D2CF0" w:rsidP="007D2CF0">
            <w:pPr>
              <w:ind w:right="34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760538" w14:textId="77777777" w:rsidR="007D2CF0" w:rsidRPr="002834FE" w:rsidRDefault="007D2CF0" w:rsidP="007D2C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2FD8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Ինսեթ Սոլյուշնս</w:t>
            </w:r>
            <w:r w:rsidRPr="00302FD8">
              <w:rPr>
                <w:rFonts w:ascii="GHEA Grapalat" w:hAnsi="GHEA Grapalat"/>
                <w:lang w:val="hy-AM"/>
              </w:rPr>
              <w:t>» ՍՊԸ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335A0" w14:textId="77777777" w:rsidR="007D2CF0" w:rsidRPr="00011880" w:rsidRDefault="007D2CF0" w:rsidP="007D2CF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</w:rPr>
              <w:t>1</w:t>
            </w:r>
            <w:r w:rsidRPr="004C12F0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Cs/>
                <w:sz w:val="18"/>
                <w:szCs w:val="18"/>
              </w:rPr>
              <w:t>900 000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ED67" w14:textId="77777777" w:rsidR="007D2CF0" w:rsidRPr="002834FE" w:rsidRDefault="007D2CF0" w:rsidP="007D2CF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</w:rPr>
              <w:t>380 000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C5DB1" w14:textId="77777777" w:rsidR="007D2CF0" w:rsidRPr="002834FE" w:rsidRDefault="007D2CF0" w:rsidP="007D2CF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</w:rPr>
              <w:t>2</w:t>
            </w:r>
            <w:r w:rsidRPr="004C12F0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bCs/>
                <w:sz w:val="18"/>
                <w:szCs w:val="18"/>
              </w:rPr>
              <w:t>280 000</w:t>
            </w:r>
          </w:p>
        </w:tc>
      </w:tr>
    </w:tbl>
    <w:bookmarkEnd w:id="1"/>
    <w:p w14:paraId="69E7E679" w14:textId="77777777" w:rsidR="00C41301" w:rsidRPr="00C41301" w:rsidRDefault="00C41301" w:rsidP="00C41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представлены следующие ценовые предложения:</w:t>
      </w:r>
    </w:p>
    <w:p w14:paraId="54C221D5" w14:textId="77777777" w:rsidR="00C41301" w:rsidRPr="00C41301" w:rsidRDefault="00C41301" w:rsidP="00C41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принято: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– 3, против – 0</w:t>
      </w:r>
    </w:p>
    <w:p w14:paraId="6C5EDC30" w14:textId="1BF2A071" w:rsidR="00C41301" w:rsidRPr="00C41301" w:rsidRDefault="00C41301" w:rsidP="00C413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</w:t>
      </w:r>
      <w:r w:rsidRPr="00496BCD">
        <w:rPr>
          <w:rFonts w:ascii="Times New Roman" w:eastAsia="Times New Roman" w:hAnsi="Times New Roman" w:cs="Times New Roman"/>
          <w:b/>
          <w:bCs/>
          <w:sz w:val="27"/>
          <w:szCs w:val="27"/>
          <w:lang w:val="hy-AM" w:eastAsia="ru-RU"/>
        </w:rPr>
        <w:t xml:space="preserve"> </w:t>
      </w: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Запросов и разъяснений по приглашению не поступало.</w:t>
      </w:r>
    </w:p>
    <w:p w14:paraId="0E321A0C" w14:textId="77777777" w:rsidR="00C41301" w:rsidRPr="00C41301" w:rsidRDefault="00C41301" w:rsidP="00C4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165EEF6">
          <v:rect id="_x0000_i1037" style="width:0;height:1.5pt" o:hralign="center" o:hrstd="t" o:hr="t" fillcolor="#a0a0a0" stroked="f"/>
        </w:pict>
      </w:r>
    </w:p>
    <w:p w14:paraId="1F3AEBC3" w14:textId="6A887CCD" w:rsidR="00C41301" w:rsidRPr="00C41301" w:rsidRDefault="00C41301" w:rsidP="00496B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</w:t>
      </w:r>
      <w:r w:rsidR="00496BCD">
        <w:rPr>
          <w:rFonts w:ascii="Times New Roman" w:eastAsia="Times New Roman" w:hAnsi="Times New Roman" w:cs="Times New Roman"/>
          <w:b/>
          <w:bCs/>
          <w:sz w:val="27"/>
          <w:szCs w:val="27"/>
          <w:lang w:val="hy-AM" w:eastAsia="ru-RU"/>
        </w:rPr>
        <w:t xml:space="preserve"> 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следующее заседание комиссии по оценке заявок на</w:t>
      </w:r>
      <w:r w:rsidR="00496BC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 мая 2026 г. в 15:00.</w:t>
      </w:r>
    </w:p>
    <w:p w14:paraId="32734FF6" w14:textId="77777777" w:rsidR="00C41301" w:rsidRPr="00C41301" w:rsidRDefault="00C41301" w:rsidP="00C41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принято: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– 3, против – 0</w:t>
      </w:r>
    </w:p>
    <w:p w14:paraId="118368C2" w14:textId="2D3BF7D1" w:rsidR="00C41301" w:rsidRPr="00C41301" w:rsidRDefault="00C41301" w:rsidP="00496B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</w:t>
      </w:r>
      <w:r w:rsidR="00496BCD">
        <w:rPr>
          <w:rFonts w:ascii="Times New Roman" w:eastAsia="Times New Roman" w:hAnsi="Times New Roman" w:cs="Times New Roman"/>
          <w:b/>
          <w:bCs/>
          <w:sz w:val="27"/>
          <w:szCs w:val="27"/>
          <w:lang w:val="hy-AM" w:eastAsia="ru-RU"/>
        </w:rPr>
        <w:t xml:space="preserve"> 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законодательства РА о закупках в рамках процедуры закупки с кодом «</w:t>
      </w:r>
      <w:r w:rsidR="00496BCD" w:rsidRPr="00E862EF">
        <w:rPr>
          <w:rFonts w:ascii="GHEA Grapalat" w:hAnsi="GHEA Grapalat"/>
          <w:b/>
          <w:bCs/>
          <w:szCs w:val="24"/>
          <w:lang w:val="hy-AM"/>
        </w:rPr>
        <w:t>ՌՀ-ՍՀ-ԳՀԱՊՁԲ-</w:t>
      </w:r>
      <w:r w:rsidR="00496BCD">
        <w:rPr>
          <w:rFonts w:ascii="GHEA Grapalat" w:hAnsi="GHEA Grapalat"/>
          <w:b/>
          <w:bCs/>
          <w:szCs w:val="24"/>
          <w:lang w:val="hy-AM"/>
        </w:rPr>
        <w:t>26/27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организованной ГОУ ВПО «Российско-Армянский (Славянский) университет», комиссия решила:</w:t>
      </w:r>
    </w:p>
    <w:p w14:paraId="79568BB4" w14:textId="77777777" w:rsidR="00C41301" w:rsidRPr="00C41301" w:rsidRDefault="00C41301" w:rsidP="00496BC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зафиксированного в пункте 3.1 настоящего протокола несоответствия предоставить </w:t>
      </w: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 Галстян Светлане Эдвардовне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рабочий день для устранения выявленных несоответствий;</w:t>
      </w:r>
    </w:p>
    <w:p w14:paraId="083A5F32" w14:textId="715551CF" w:rsidR="00C41301" w:rsidRPr="00C41301" w:rsidRDefault="00C41301" w:rsidP="00496BC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следующее заседание оценочной комиссии на</w:t>
      </w:r>
      <w:r w:rsidR="00496BCD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 мая 2026 г. в 15:00.</w:t>
      </w:r>
    </w:p>
    <w:p w14:paraId="4262BCBB" w14:textId="77777777" w:rsidR="00C41301" w:rsidRPr="00C41301" w:rsidRDefault="00C41301" w:rsidP="00C41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принято:</w:t>
      </w:r>
      <w:r w:rsidRPr="00C4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– 3, против – 0</w:t>
      </w:r>
    </w:p>
    <w:p w14:paraId="6DC48D7A" w14:textId="2F3FAD06" w:rsidR="007D2CF0" w:rsidRDefault="007D2CF0" w:rsidP="007D2CF0">
      <w:pPr>
        <w:pStyle w:val="a3"/>
      </w:pPr>
      <w:r>
        <w:t>Председатель комиссии</w:t>
      </w:r>
      <w:r>
        <w:rPr>
          <w:lang w:val="hy-AM"/>
        </w:rPr>
        <w:t xml:space="preserve">   </w:t>
      </w:r>
      <w:r>
        <w:t>—————————— С. Багдасарян</w:t>
      </w:r>
    </w:p>
    <w:p w14:paraId="38DD89A9" w14:textId="77777777" w:rsidR="007D2CF0" w:rsidRDefault="007D2CF0" w:rsidP="007D2CF0">
      <w:pPr>
        <w:pStyle w:val="a3"/>
      </w:pPr>
    </w:p>
    <w:p w14:paraId="4686A1D3" w14:textId="77777777" w:rsidR="007D2CF0" w:rsidRDefault="007D2CF0" w:rsidP="007D2CF0">
      <w:pPr>
        <w:pStyle w:val="a3"/>
      </w:pPr>
      <w:r>
        <w:t>Члены комиссии</w:t>
      </w:r>
      <w:r>
        <w:rPr>
          <w:lang w:val="hy-AM"/>
        </w:rPr>
        <w:t xml:space="preserve">               </w:t>
      </w:r>
      <w:r>
        <w:t>—————————— К. Симонян</w:t>
      </w:r>
    </w:p>
    <w:p w14:paraId="287483FF" w14:textId="4D33EB24" w:rsidR="007D2CF0" w:rsidRDefault="007D2CF0" w:rsidP="007D2CF0">
      <w:pPr>
        <w:pStyle w:val="a3"/>
      </w:pPr>
      <w:r>
        <w:br/>
      </w:r>
      <w:r>
        <w:rPr>
          <w:lang w:val="hy-AM"/>
        </w:rPr>
        <w:t xml:space="preserve">                                            </w:t>
      </w:r>
      <w:r>
        <w:t>—————————— К. Манвелян</w:t>
      </w:r>
    </w:p>
    <w:p w14:paraId="18F89F16" w14:textId="2A62D8C0" w:rsidR="007D2CF0" w:rsidRDefault="007D2CF0" w:rsidP="007D2CF0">
      <w:pPr>
        <w:pStyle w:val="a3"/>
      </w:pPr>
      <w:r>
        <w:t>Координатор закупок</w:t>
      </w:r>
      <w:r>
        <w:br/>
      </w:r>
      <w:r>
        <w:rPr>
          <w:lang w:val="hy-AM"/>
        </w:rPr>
        <w:t xml:space="preserve">                                             </w:t>
      </w:r>
      <w:r>
        <w:t>—————————— А. Амбарцумян</w:t>
      </w:r>
    </w:p>
    <w:p w14:paraId="0C2A0395" w14:textId="77777777" w:rsidR="002101E4" w:rsidRPr="00524638" w:rsidRDefault="002101E4" w:rsidP="00524638"/>
    <w:sectPr w:rsidR="002101E4" w:rsidRPr="0052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38"/>
    <w:rsid w:val="002101E4"/>
    <w:rsid w:val="00496BCD"/>
    <w:rsid w:val="00524638"/>
    <w:rsid w:val="007D2CF0"/>
    <w:rsid w:val="00C41301"/>
    <w:rsid w:val="00EA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BA0D"/>
  <w15:chartTrackingRefBased/>
  <w15:docId w15:val="{2AAC95F6-0148-472D-B7B6-BCC7AED2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4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4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638"/>
    <w:rPr>
      <w:b/>
      <w:bCs/>
    </w:rPr>
  </w:style>
  <w:style w:type="paragraph" w:customStyle="1" w:styleId="Default">
    <w:name w:val="Default"/>
    <w:rsid w:val="00EA331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ani.vardikyan@rau.am</dc:creator>
  <cp:keywords/>
  <dc:description/>
  <cp:lastModifiedBy>ani.vardikyan@rau.am</cp:lastModifiedBy>
  <cp:revision>3</cp:revision>
  <dcterms:created xsi:type="dcterms:W3CDTF">2026-05-06T10:32:00Z</dcterms:created>
  <dcterms:modified xsi:type="dcterms:W3CDTF">2026-05-06T10:59:00Z</dcterms:modified>
</cp:coreProperties>
</file>